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A8" w:rsidRDefault="00F010A8" w:rsidP="00F010A8">
      <w:pPr>
        <w:shd w:val="clear" w:color="auto" w:fill="FFFFFF"/>
        <w:spacing w:after="0" w:line="240" w:lineRule="auto"/>
        <w:ind w:firstLine="720"/>
        <w:jc w:val="center"/>
        <w:textAlignment w:val="baseline"/>
        <w:rPr>
          <w:rFonts w:ascii="Times New Roman" w:hAnsi="Times New Roman" w:cs="Times New Roman"/>
          <w:sz w:val="24"/>
          <w:szCs w:val="24"/>
        </w:rPr>
      </w:pPr>
      <w:r w:rsidRPr="00F010A8">
        <w:rPr>
          <w:rFonts w:ascii="Times New Roman" w:hAnsi="Times New Roman" w:cs="Times New Roman"/>
          <w:sz w:val="24"/>
          <w:szCs w:val="24"/>
        </w:rPr>
        <w:fldChar w:fldCharType="begin"/>
      </w:r>
      <w:r w:rsidRPr="00F010A8">
        <w:rPr>
          <w:rFonts w:ascii="Times New Roman" w:hAnsi="Times New Roman" w:cs="Times New Roman"/>
          <w:sz w:val="24"/>
          <w:szCs w:val="24"/>
        </w:rPr>
        <w:instrText>HYPERLINK "http://www.cdes.org.in/wp-content/uploads/2020/02/Editorial-Note.pdf"</w:instrText>
      </w:r>
      <w:r w:rsidRPr="00F010A8">
        <w:rPr>
          <w:rFonts w:ascii="Times New Roman" w:hAnsi="Times New Roman" w:cs="Times New Roman"/>
          <w:sz w:val="24"/>
          <w:szCs w:val="24"/>
        </w:rPr>
        <w:fldChar w:fldCharType="separate"/>
      </w:r>
      <w:r w:rsidRPr="00F010A8">
        <w:rPr>
          <w:rFonts w:ascii="Times New Roman" w:eastAsia="Times New Roman" w:hAnsi="Times New Roman" w:cs="Times New Roman"/>
          <w:b/>
          <w:bCs/>
          <w:color w:val="000000" w:themeColor="text1"/>
          <w:sz w:val="24"/>
          <w:szCs w:val="24"/>
          <w:lang w:bidi="ta-IN"/>
        </w:rPr>
        <w:t>Editorial Note</w:t>
      </w:r>
      <w:r w:rsidRPr="00F010A8">
        <w:rPr>
          <w:rFonts w:ascii="Times New Roman" w:hAnsi="Times New Roman" w:cs="Times New Roman"/>
          <w:sz w:val="24"/>
          <w:szCs w:val="24"/>
        </w:rPr>
        <w:fldChar w:fldCharType="end"/>
      </w:r>
    </w:p>
    <w:p w:rsidR="005A51CC" w:rsidRPr="00F010A8" w:rsidRDefault="005A51CC" w:rsidP="00F010A8">
      <w:pPr>
        <w:shd w:val="clear" w:color="auto" w:fill="FFFFFF"/>
        <w:spacing w:after="0" w:line="240" w:lineRule="auto"/>
        <w:ind w:firstLine="720"/>
        <w:jc w:val="center"/>
        <w:textAlignment w:val="baseline"/>
        <w:rPr>
          <w:rFonts w:ascii="Times New Roman" w:hAnsi="Times New Roman" w:cs="Times New Roman"/>
          <w:b/>
          <w:bCs/>
          <w:sz w:val="24"/>
          <w:szCs w:val="24"/>
        </w:rPr>
      </w:pPr>
    </w:p>
    <w:p w:rsidR="003A5D29" w:rsidRDefault="003A5D29" w:rsidP="005A51CC">
      <w:pPr>
        <w:spacing w:after="0" w:line="240" w:lineRule="auto"/>
        <w:ind w:firstLine="720"/>
        <w:jc w:val="both"/>
        <w:rPr>
          <w:rFonts w:ascii="Times New Roman" w:hAnsi="Times New Roman" w:cs="Times New Roman"/>
          <w:sz w:val="24"/>
          <w:szCs w:val="24"/>
        </w:rPr>
      </w:pPr>
      <w:proofErr w:type="gramStart"/>
      <w:r w:rsidRPr="005A51CC">
        <w:rPr>
          <w:rFonts w:ascii="Times New Roman" w:hAnsi="Times New Roman" w:cs="Times New Roman"/>
          <w:sz w:val="24"/>
          <w:szCs w:val="24"/>
        </w:rPr>
        <w:t xml:space="preserve">Greetings to all the readers and well-wishers of the </w:t>
      </w:r>
      <w:r w:rsidRPr="005A51CC">
        <w:rPr>
          <w:rFonts w:ascii="Times New Roman" w:hAnsi="Times New Roman" w:cs="Times New Roman"/>
          <w:b/>
          <w:bCs/>
          <w:sz w:val="24"/>
          <w:szCs w:val="24"/>
        </w:rPr>
        <w:t>Journal of Development Economics and Management Research Studies (JDMS).</w:t>
      </w:r>
      <w:proofErr w:type="gramEnd"/>
      <w:r w:rsidRPr="005A51CC">
        <w:rPr>
          <w:rFonts w:ascii="Times New Roman" w:hAnsi="Times New Roman" w:cs="Times New Roman"/>
          <w:b/>
          <w:bCs/>
          <w:sz w:val="24"/>
          <w:szCs w:val="24"/>
        </w:rPr>
        <w:t xml:space="preserve"> </w:t>
      </w:r>
      <w:r w:rsidRPr="005A51CC">
        <w:rPr>
          <w:rFonts w:ascii="Times New Roman" w:hAnsi="Times New Roman" w:cs="Times New Roman"/>
          <w:sz w:val="24"/>
          <w:szCs w:val="24"/>
        </w:rPr>
        <w:t xml:space="preserve">The lockdown still continues in several parts of the World </w:t>
      </w:r>
      <w:r w:rsidR="00821CA4" w:rsidRPr="005A51CC">
        <w:rPr>
          <w:rFonts w:ascii="Times New Roman" w:hAnsi="Times New Roman" w:cs="Times New Roman"/>
          <w:sz w:val="24"/>
          <w:szCs w:val="24"/>
        </w:rPr>
        <w:t>due to the fact that</w:t>
      </w:r>
      <w:r w:rsidRPr="005A51CC">
        <w:rPr>
          <w:rFonts w:ascii="Times New Roman" w:hAnsi="Times New Roman" w:cs="Times New Roman"/>
          <w:sz w:val="24"/>
          <w:szCs w:val="24"/>
        </w:rPr>
        <w:t xml:space="preserve"> the spread of COVID-19 is not under control. The number of victims of the pandemic COVID-19 Worldwide </w:t>
      </w:r>
      <w:r w:rsidR="00E2183E" w:rsidRPr="005A51CC">
        <w:rPr>
          <w:rFonts w:ascii="Times New Roman" w:hAnsi="Times New Roman" w:cs="Times New Roman"/>
          <w:sz w:val="24"/>
          <w:szCs w:val="24"/>
        </w:rPr>
        <w:t>who were killed are</w:t>
      </w:r>
      <w:r w:rsidRPr="005A51CC">
        <w:rPr>
          <w:rFonts w:ascii="Times New Roman" w:hAnsi="Times New Roman" w:cs="Times New Roman"/>
          <w:sz w:val="24"/>
          <w:szCs w:val="24"/>
        </w:rPr>
        <w:t xml:space="preserve"> </w:t>
      </w:r>
      <w:r w:rsidR="00E2183E" w:rsidRPr="005A51CC">
        <w:rPr>
          <w:rFonts w:ascii="Times New Roman" w:hAnsi="Times New Roman" w:cs="Times New Roman"/>
          <w:sz w:val="24"/>
          <w:szCs w:val="24"/>
        </w:rPr>
        <w:t>5</w:t>
      </w:r>
      <w:proofErr w:type="gramStart"/>
      <w:r w:rsidR="00E2183E" w:rsidRPr="005A51CC">
        <w:rPr>
          <w:rFonts w:ascii="Times New Roman" w:hAnsi="Times New Roman" w:cs="Times New Roman"/>
          <w:sz w:val="24"/>
          <w:szCs w:val="24"/>
        </w:rPr>
        <w:t>,56,355</w:t>
      </w:r>
      <w:proofErr w:type="gramEnd"/>
      <w:r w:rsidRPr="005A51CC">
        <w:rPr>
          <w:rFonts w:ascii="Times New Roman" w:hAnsi="Times New Roman" w:cs="Times New Roman"/>
          <w:color w:val="000000" w:themeColor="text1"/>
          <w:sz w:val="24"/>
          <w:szCs w:val="24"/>
        </w:rPr>
        <w:t xml:space="preserve"> </w:t>
      </w:r>
      <w:r w:rsidRPr="005A51CC">
        <w:rPr>
          <w:rFonts w:ascii="Times New Roman" w:hAnsi="Times New Roman" w:cs="Times New Roman"/>
          <w:sz w:val="24"/>
          <w:szCs w:val="24"/>
        </w:rPr>
        <w:t>people</w:t>
      </w:r>
      <w:r w:rsidR="00E2183E" w:rsidRPr="005A51CC">
        <w:rPr>
          <w:rFonts w:ascii="Times New Roman" w:hAnsi="Times New Roman" w:cs="Times New Roman"/>
          <w:sz w:val="24"/>
          <w:szCs w:val="24"/>
        </w:rPr>
        <w:t xml:space="preserve"> and</w:t>
      </w:r>
      <w:r w:rsidRPr="005A51CC">
        <w:rPr>
          <w:rFonts w:ascii="Times New Roman" w:hAnsi="Times New Roman" w:cs="Times New Roman"/>
          <w:sz w:val="24"/>
          <w:szCs w:val="24"/>
        </w:rPr>
        <w:t xml:space="preserve"> </w:t>
      </w:r>
      <w:r w:rsidR="00E2183E" w:rsidRPr="005A51CC">
        <w:rPr>
          <w:rFonts w:ascii="Times New Roman" w:hAnsi="Times New Roman" w:cs="Times New Roman"/>
          <w:sz w:val="24"/>
          <w:szCs w:val="24"/>
        </w:rPr>
        <w:t>confirmed cases are 12,322,395</w:t>
      </w:r>
      <w:r w:rsidRPr="005A51CC">
        <w:rPr>
          <w:rFonts w:ascii="Times New Roman" w:hAnsi="Times New Roman" w:cs="Times New Roman"/>
          <w:sz w:val="24"/>
          <w:szCs w:val="24"/>
        </w:rPr>
        <w:t xml:space="preserve"> people as of </w:t>
      </w:r>
      <w:r w:rsidR="00E2183E" w:rsidRPr="005A51CC">
        <w:rPr>
          <w:rFonts w:ascii="Times New Roman" w:hAnsi="Times New Roman" w:cs="Times New Roman"/>
          <w:sz w:val="24"/>
          <w:szCs w:val="24"/>
        </w:rPr>
        <w:t>12.07</w:t>
      </w:r>
      <w:r w:rsidRPr="005A51CC">
        <w:rPr>
          <w:rFonts w:ascii="Times New Roman" w:hAnsi="Times New Roman" w:cs="Times New Roman"/>
          <w:sz w:val="24"/>
          <w:szCs w:val="24"/>
        </w:rPr>
        <w:t>.2020.</w:t>
      </w:r>
      <w:r w:rsidR="00107213" w:rsidRPr="005A51CC">
        <w:rPr>
          <w:rFonts w:ascii="Times New Roman" w:hAnsi="Times New Roman" w:cs="Times New Roman"/>
          <w:sz w:val="24"/>
          <w:szCs w:val="24"/>
        </w:rPr>
        <w:t xml:space="preserve"> In India, the number of people affected by COID-19 includes 2</w:t>
      </w:r>
      <w:proofErr w:type="gramStart"/>
      <w:r w:rsidR="00107213" w:rsidRPr="005A51CC">
        <w:rPr>
          <w:rFonts w:ascii="Times New Roman" w:hAnsi="Times New Roman" w:cs="Times New Roman"/>
          <w:sz w:val="24"/>
          <w:szCs w:val="24"/>
        </w:rPr>
        <w:t>,92,258</w:t>
      </w:r>
      <w:proofErr w:type="gramEnd"/>
      <w:r w:rsidR="00107213" w:rsidRPr="005A51CC">
        <w:rPr>
          <w:rFonts w:ascii="Times New Roman" w:hAnsi="Times New Roman" w:cs="Times New Roman"/>
          <w:sz w:val="24"/>
          <w:szCs w:val="24"/>
        </w:rPr>
        <w:t xml:space="preserve"> people of active cases, 5,34,620 people of cured or discharged cases and 22,674 people were killed by this pandemic as of 12.07.2020.</w:t>
      </w:r>
    </w:p>
    <w:p w:rsidR="005A51CC" w:rsidRPr="005A51CC" w:rsidRDefault="005A51CC" w:rsidP="005A51CC">
      <w:pPr>
        <w:spacing w:after="0" w:line="240" w:lineRule="auto"/>
        <w:ind w:firstLine="720"/>
        <w:jc w:val="both"/>
        <w:rPr>
          <w:rFonts w:ascii="Times New Roman" w:hAnsi="Times New Roman" w:cs="Times New Roman"/>
          <w:sz w:val="24"/>
          <w:szCs w:val="24"/>
        </w:rPr>
      </w:pPr>
    </w:p>
    <w:p w:rsidR="0016684F" w:rsidRDefault="00821CA4" w:rsidP="005A51CC">
      <w:pPr>
        <w:spacing w:after="0" w:line="240" w:lineRule="auto"/>
        <w:ind w:firstLine="720"/>
        <w:jc w:val="both"/>
        <w:rPr>
          <w:rFonts w:ascii="Times New Roman" w:hAnsi="Times New Roman" w:cs="Times New Roman"/>
          <w:sz w:val="24"/>
          <w:szCs w:val="24"/>
        </w:rPr>
      </w:pPr>
      <w:r w:rsidRPr="005A51CC">
        <w:rPr>
          <w:rFonts w:ascii="Times New Roman" w:hAnsi="Times New Roman" w:cs="Times New Roman"/>
          <w:sz w:val="24"/>
          <w:szCs w:val="24"/>
        </w:rPr>
        <w:t xml:space="preserve">This pandemic is a life threatening virus and still spreading like a modern warfare and countries have been battling with this unseen and unknown virus to save their innocent people. </w:t>
      </w:r>
      <w:r w:rsidR="000C3513" w:rsidRPr="005A51CC">
        <w:rPr>
          <w:rFonts w:ascii="Times New Roman" w:hAnsi="Times New Roman" w:cs="Times New Roman"/>
          <w:sz w:val="24"/>
          <w:szCs w:val="24"/>
        </w:rPr>
        <w:t xml:space="preserve">The countries also spending </w:t>
      </w:r>
      <w:r w:rsidR="00957605" w:rsidRPr="005A51CC">
        <w:rPr>
          <w:rFonts w:ascii="Times New Roman" w:hAnsi="Times New Roman" w:cs="Times New Roman"/>
          <w:sz w:val="24"/>
          <w:szCs w:val="24"/>
        </w:rPr>
        <w:t>lot</w:t>
      </w:r>
      <w:r w:rsidR="000C3513" w:rsidRPr="005A51CC">
        <w:rPr>
          <w:rFonts w:ascii="Times New Roman" w:hAnsi="Times New Roman" w:cs="Times New Roman"/>
          <w:sz w:val="24"/>
          <w:szCs w:val="24"/>
        </w:rPr>
        <w:t xml:space="preserve"> money to develop vaccine and medicine for this virus and it has reached the level of t</w:t>
      </w:r>
      <w:r w:rsidR="0016684F" w:rsidRPr="005A51CC">
        <w:rPr>
          <w:rFonts w:ascii="Times New Roman" w:hAnsi="Times New Roman" w:cs="Times New Roman"/>
          <w:sz w:val="24"/>
          <w:szCs w:val="24"/>
        </w:rPr>
        <w:t>esting it for humans.</w:t>
      </w:r>
      <w:r w:rsidR="00A94261" w:rsidRPr="005A51CC">
        <w:rPr>
          <w:rFonts w:ascii="Times New Roman" w:hAnsi="Times New Roman" w:cs="Times New Roman"/>
          <w:sz w:val="24"/>
          <w:szCs w:val="24"/>
        </w:rPr>
        <w:t xml:space="preserve"> T</w:t>
      </w:r>
      <w:r w:rsidR="00D13F4D" w:rsidRPr="005A51CC">
        <w:rPr>
          <w:rFonts w:ascii="Times New Roman" w:hAnsi="Times New Roman" w:cs="Times New Roman"/>
          <w:sz w:val="24"/>
          <w:szCs w:val="24"/>
        </w:rPr>
        <w:t xml:space="preserve">he </w:t>
      </w:r>
      <w:r w:rsidR="00A94261" w:rsidRPr="005A51CC">
        <w:rPr>
          <w:rFonts w:ascii="Times New Roman" w:hAnsi="Times New Roman" w:cs="Times New Roman"/>
          <w:sz w:val="24"/>
          <w:szCs w:val="24"/>
        </w:rPr>
        <w:t xml:space="preserve">ethical committee </w:t>
      </w:r>
      <w:r w:rsidR="00583006">
        <w:rPr>
          <w:rFonts w:ascii="Times New Roman" w:hAnsi="Times New Roman" w:cs="Times New Roman"/>
          <w:sz w:val="24"/>
          <w:szCs w:val="24"/>
        </w:rPr>
        <w:t>of</w:t>
      </w:r>
      <w:r w:rsidR="00A94261" w:rsidRPr="005A51CC">
        <w:rPr>
          <w:rFonts w:ascii="Times New Roman" w:hAnsi="Times New Roman" w:cs="Times New Roman"/>
          <w:sz w:val="24"/>
          <w:szCs w:val="24"/>
        </w:rPr>
        <w:t xml:space="preserve"> the </w:t>
      </w:r>
      <w:r w:rsidR="00D13F4D" w:rsidRPr="005A51CC">
        <w:rPr>
          <w:rFonts w:ascii="Times New Roman" w:hAnsi="Times New Roman" w:cs="Times New Roman"/>
          <w:sz w:val="24"/>
          <w:szCs w:val="24"/>
        </w:rPr>
        <w:t>Clinical Trials Registry of India (CTRI)</w:t>
      </w:r>
      <w:r w:rsidR="00A94261" w:rsidRPr="005A51CC">
        <w:rPr>
          <w:rFonts w:ascii="Times New Roman" w:hAnsi="Times New Roman" w:cs="Times New Roman"/>
          <w:sz w:val="24"/>
          <w:szCs w:val="24"/>
        </w:rPr>
        <w:t xml:space="preserve"> has given green signal for vaccine testing with precaution of safety, </w:t>
      </w:r>
      <w:proofErr w:type="spellStart"/>
      <w:r w:rsidR="00A94261" w:rsidRPr="005A51CC">
        <w:rPr>
          <w:rFonts w:ascii="Times New Roman" w:hAnsi="Times New Roman" w:cs="Times New Roman"/>
          <w:sz w:val="24"/>
          <w:szCs w:val="24"/>
        </w:rPr>
        <w:t>reactogenicity</w:t>
      </w:r>
      <w:proofErr w:type="spellEnd"/>
      <w:r w:rsidR="00A94261" w:rsidRPr="005A51CC">
        <w:rPr>
          <w:rFonts w:ascii="Times New Roman" w:hAnsi="Times New Roman" w:cs="Times New Roman"/>
          <w:sz w:val="24"/>
          <w:szCs w:val="24"/>
        </w:rPr>
        <w:t>, tolerability and immunogenicity. It is known that India has contributed many vaccines to the humanity around the world.</w:t>
      </w:r>
    </w:p>
    <w:p w:rsidR="005A51CC" w:rsidRPr="005A51CC" w:rsidRDefault="005A51CC" w:rsidP="005A51CC">
      <w:pPr>
        <w:spacing w:after="0" w:line="240" w:lineRule="auto"/>
        <w:ind w:firstLine="720"/>
        <w:jc w:val="both"/>
        <w:rPr>
          <w:rFonts w:ascii="Times New Roman" w:hAnsi="Times New Roman" w:cs="Times New Roman"/>
          <w:sz w:val="24"/>
          <w:szCs w:val="24"/>
        </w:rPr>
      </w:pPr>
    </w:p>
    <w:p w:rsidR="005F7AA1" w:rsidRDefault="005F7AA1" w:rsidP="005A51CC">
      <w:pPr>
        <w:spacing w:after="0" w:line="240" w:lineRule="auto"/>
        <w:ind w:firstLine="720"/>
        <w:jc w:val="both"/>
        <w:rPr>
          <w:rFonts w:ascii="Times New Roman" w:hAnsi="Times New Roman" w:cs="Times New Roman"/>
          <w:sz w:val="24"/>
          <w:szCs w:val="24"/>
        </w:rPr>
      </w:pPr>
      <w:r w:rsidRPr="005A51CC">
        <w:rPr>
          <w:rFonts w:ascii="Times New Roman" w:hAnsi="Times New Roman" w:cs="Times New Roman"/>
          <w:sz w:val="24"/>
          <w:szCs w:val="24"/>
        </w:rPr>
        <w:t xml:space="preserve">The WHO has categorically states that there is no vaccine or medicine available till date and advised people that the infected people should receive appropriate care, optimized supportive care etc. The WHO </w:t>
      </w:r>
      <w:r w:rsidR="00CE6ABB">
        <w:rPr>
          <w:rFonts w:ascii="Times New Roman" w:hAnsi="Times New Roman" w:cs="Times New Roman"/>
          <w:sz w:val="24"/>
          <w:szCs w:val="24"/>
        </w:rPr>
        <w:t xml:space="preserve">is </w:t>
      </w:r>
      <w:r w:rsidRPr="005A51CC">
        <w:rPr>
          <w:rFonts w:ascii="Times New Roman" w:hAnsi="Times New Roman" w:cs="Times New Roman"/>
          <w:sz w:val="24"/>
          <w:szCs w:val="24"/>
        </w:rPr>
        <w:t xml:space="preserve">also reiterated that it is helping to </w:t>
      </w:r>
      <w:r w:rsidR="00955B5C" w:rsidRPr="005A51CC">
        <w:rPr>
          <w:rFonts w:ascii="Times New Roman" w:hAnsi="Times New Roman" w:cs="Times New Roman"/>
          <w:sz w:val="24"/>
          <w:szCs w:val="24"/>
        </w:rPr>
        <w:t>accelerate</w:t>
      </w:r>
      <w:r w:rsidRPr="005A51CC">
        <w:rPr>
          <w:rFonts w:ascii="Times New Roman" w:hAnsi="Times New Roman" w:cs="Times New Roman"/>
          <w:sz w:val="24"/>
          <w:szCs w:val="24"/>
        </w:rPr>
        <w:t xml:space="preserve"> research and development efforts for developing</w:t>
      </w:r>
      <w:r w:rsidR="00955B5C" w:rsidRPr="005A51CC">
        <w:rPr>
          <w:rFonts w:ascii="Times New Roman" w:hAnsi="Times New Roman" w:cs="Times New Roman"/>
          <w:sz w:val="24"/>
          <w:szCs w:val="24"/>
        </w:rPr>
        <w:t xml:space="preserve"> vaccine and clinical </w:t>
      </w:r>
      <w:r w:rsidR="00982FA3" w:rsidRPr="005A51CC">
        <w:rPr>
          <w:rFonts w:ascii="Times New Roman" w:hAnsi="Times New Roman" w:cs="Times New Roman"/>
          <w:sz w:val="24"/>
          <w:szCs w:val="24"/>
        </w:rPr>
        <w:t>trials</w:t>
      </w:r>
      <w:r w:rsidR="00955B5C" w:rsidRPr="005A51CC">
        <w:rPr>
          <w:rFonts w:ascii="Times New Roman" w:hAnsi="Times New Roman" w:cs="Times New Roman"/>
          <w:sz w:val="24"/>
          <w:szCs w:val="24"/>
        </w:rPr>
        <w:t>.</w:t>
      </w:r>
    </w:p>
    <w:p w:rsidR="005A51CC" w:rsidRPr="005A51CC" w:rsidRDefault="005A51CC" w:rsidP="005A51CC">
      <w:pPr>
        <w:spacing w:after="0" w:line="240" w:lineRule="auto"/>
        <w:ind w:firstLine="720"/>
        <w:jc w:val="both"/>
        <w:rPr>
          <w:rFonts w:ascii="Times New Roman" w:hAnsi="Times New Roman" w:cs="Times New Roman"/>
          <w:sz w:val="24"/>
          <w:szCs w:val="24"/>
        </w:rPr>
      </w:pPr>
    </w:p>
    <w:p w:rsidR="00982FA3" w:rsidRDefault="006F5EB4" w:rsidP="005A51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5F7AA1" w:rsidRPr="005A51CC">
        <w:rPr>
          <w:rFonts w:ascii="Times New Roman" w:hAnsi="Times New Roman" w:cs="Times New Roman"/>
          <w:sz w:val="24"/>
          <w:szCs w:val="24"/>
        </w:rPr>
        <w:t xml:space="preserve">he impact of COVID-19 </w:t>
      </w:r>
      <w:r w:rsidR="005A51CC" w:rsidRPr="005A51CC">
        <w:rPr>
          <w:rFonts w:ascii="Times New Roman" w:hAnsi="Times New Roman" w:cs="Times New Roman"/>
          <w:sz w:val="24"/>
          <w:szCs w:val="24"/>
        </w:rPr>
        <w:t xml:space="preserve">is turning very precarious as </w:t>
      </w:r>
      <w:r w:rsidR="003A256F">
        <w:rPr>
          <w:rFonts w:ascii="Times New Roman" w:hAnsi="Times New Roman" w:cs="Times New Roman"/>
          <w:sz w:val="24"/>
          <w:szCs w:val="24"/>
        </w:rPr>
        <w:t xml:space="preserve">the Indian economy is in doldrums and pessimism is persisting among all stockholders. </w:t>
      </w:r>
      <w:r>
        <w:rPr>
          <w:rFonts w:ascii="Times New Roman" w:hAnsi="Times New Roman" w:cs="Times New Roman"/>
          <w:sz w:val="24"/>
          <w:szCs w:val="24"/>
        </w:rPr>
        <w:t>However, t</w:t>
      </w:r>
      <w:r w:rsidR="003A256F">
        <w:rPr>
          <w:rFonts w:ascii="Times New Roman" w:hAnsi="Times New Roman" w:cs="Times New Roman"/>
          <w:sz w:val="24"/>
          <w:szCs w:val="24"/>
        </w:rPr>
        <w:t>he RBI is advocating for capital raising and contingency liquidity planning</w:t>
      </w:r>
      <w:r w:rsidR="003B0DDC">
        <w:rPr>
          <w:rFonts w:ascii="Times New Roman" w:hAnsi="Times New Roman" w:cs="Times New Roman"/>
          <w:sz w:val="24"/>
          <w:szCs w:val="24"/>
        </w:rPr>
        <w:t xml:space="preserve"> to all its banking and non-banking sectors to avert the growth of NPA and capital erosion of banks.</w:t>
      </w:r>
      <w:r w:rsidR="00173B0C">
        <w:rPr>
          <w:rFonts w:ascii="Times New Roman" w:hAnsi="Times New Roman" w:cs="Times New Roman"/>
          <w:sz w:val="24"/>
          <w:szCs w:val="24"/>
        </w:rPr>
        <w:t xml:space="preserve"> The Government of India and the State Governments are already facing high revenue deficit and huge health sector expenditure. Under these this predestine if the banks aim for what RBI has instructed would </w:t>
      </w:r>
      <w:r>
        <w:rPr>
          <w:rFonts w:ascii="Times New Roman" w:hAnsi="Times New Roman" w:cs="Times New Roman"/>
          <w:sz w:val="24"/>
          <w:szCs w:val="24"/>
        </w:rPr>
        <w:t xml:space="preserve">exacerbate </w:t>
      </w:r>
      <w:r w:rsidR="00173B0C">
        <w:rPr>
          <w:rFonts w:ascii="Times New Roman" w:hAnsi="Times New Roman" w:cs="Times New Roman"/>
          <w:sz w:val="24"/>
          <w:szCs w:val="24"/>
        </w:rPr>
        <w:t xml:space="preserve">monetary and fiscal crises in the country. </w:t>
      </w:r>
      <w:r w:rsidR="00443FE0">
        <w:rPr>
          <w:rFonts w:ascii="Times New Roman" w:hAnsi="Times New Roman" w:cs="Times New Roman"/>
          <w:sz w:val="24"/>
          <w:szCs w:val="24"/>
        </w:rPr>
        <w:t>In the current scenario, relaxed fiscal policy with high public spending juxtapose to</w:t>
      </w:r>
      <w:r w:rsidR="004C0C61">
        <w:rPr>
          <w:rFonts w:ascii="Times New Roman" w:hAnsi="Times New Roman" w:cs="Times New Roman"/>
          <w:sz w:val="24"/>
          <w:szCs w:val="24"/>
        </w:rPr>
        <w:t xml:space="preserve"> “that government is the best government which governs the least”. The pump priming is a better policy </w:t>
      </w:r>
      <w:r w:rsidR="00F22DE1">
        <w:rPr>
          <w:rFonts w:ascii="Times New Roman" w:hAnsi="Times New Roman" w:cs="Times New Roman"/>
          <w:sz w:val="24"/>
          <w:szCs w:val="24"/>
        </w:rPr>
        <w:t xml:space="preserve">option </w:t>
      </w:r>
      <w:r w:rsidR="004C0C61">
        <w:rPr>
          <w:rFonts w:ascii="Times New Roman" w:hAnsi="Times New Roman" w:cs="Times New Roman"/>
          <w:sz w:val="24"/>
          <w:szCs w:val="24"/>
        </w:rPr>
        <w:t xml:space="preserve">to stimulate </w:t>
      </w:r>
      <w:r w:rsidR="005763C6">
        <w:rPr>
          <w:rFonts w:ascii="Times New Roman" w:hAnsi="Times New Roman" w:cs="Times New Roman"/>
          <w:sz w:val="24"/>
          <w:szCs w:val="24"/>
        </w:rPr>
        <w:t xml:space="preserve">the </w:t>
      </w:r>
      <w:r w:rsidR="004C0C61">
        <w:rPr>
          <w:rFonts w:ascii="Times New Roman" w:hAnsi="Times New Roman" w:cs="Times New Roman"/>
          <w:sz w:val="24"/>
          <w:szCs w:val="24"/>
        </w:rPr>
        <w:t xml:space="preserve">economy </w:t>
      </w:r>
      <w:r w:rsidR="005763C6">
        <w:rPr>
          <w:rFonts w:ascii="Times New Roman" w:hAnsi="Times New Roman" w:cs="Times New Roman"/>
          <w:sz w:val="24"/>
          <w:szCs w:val="24"/>
        </w:rPr>
        <w:t xml:space="preserve">with more thrust </w:t>
      </w:r>
      <w:r w:rsidR="004C0C61">
        <w:rPr>
          <w:rFonts w:ascii="Times New Roman" w:hAnsi="Times New Roman" w:cs="Times New Roman"/>
          <w:sz w:val="24"/>
          <w:szCs w:val="24"/>
        </w:rPr>
        <w:t>to make the people to live with safety and optimism.</w:t>
      </w:r>
    </w:p>
    <w:p w:rsidR="004C0C61" w:rsidRDefault="004C0C61" w:rsidP="00821CA4">
      <w:pPr>
        <w:spacing w:after="0" w:line="240" w:lineRule="auto"/>
        <w:ind w:firstLine="720"/>
        <w:jc w:val="both"/>
        <w:rPr>
          <w:rFonts w:ascii="Times New Roman" w:hAnsi="Times New Roman" w:cs="Times New Roman"/>
          <w:sz w:val="28"/>
          <w:szCs w:val="28"/>
        </w:rPr>
      </w:pPr>
    </w:p>
    <w:p w:rsidR="00821CA4" w:rsidRPr="004C0C61" w:rsidRDefault="00821CA4" w:rsidP="00821CA4">
      <w:pPr>
        <w:spacing w:after="0" w:line="240" w:lineRule="auto"/>
        <w:ind w:firstLine="720"/>
        <w:jc w:val="both"/>
        <w:rPr>
          <w:rFonts w:ascii="Times New Roman" w:hAnsi="Times New Roman" w:cs="Times New Roman"/>
          <w:sz w:val="24"/>
          <w:szCs w:val="24"/>
        </w:rPr>
      </w:pPr>
      <w:r w:rsidRPr="004C0C61">
        <w:rPr>
          <w:rFonts w:ascii="Times New Roman" w:hAnsi="Times New Roman" w:cs="Times New Roman"/>
          <w:sz w:val="24"/>
          <w:szCs w:val="24"/>
        </w:rPr>
        <w:t>We invite scholarly articles from people across the field as per the guidelines given in this website.</w:t>
      </w:r>
    </w:p>
    <w:p w:rsidR="00821CA4" w:rsidRDefault="00821CA4" w:rsidP="003A5D29">
      <w:pPr>
        <w:ind w:firstLine="720"/>
        <w:jc w:val="both"/>
        <w:rPr>
          <w:rFonts w:ascii="Times New Roman" w:hAnsi="Times New Roman" w:cs="Times New Roman"/>
          <w:sz w:val="28"/>
          <w:szCs w:val="28"/>
        </w:rPr>
      </w:pPr>
    </w:p>
    <w:p w:rsidR="00982FA3" w:rsidRDefault="00982FA3" w:rsidP="003A5D29">
      <w:pPr>
        <w:ind w:firstLine="720"/>
        <w:jc w:val="both"/>
        <w:rPr>
          <w:rFonts w:ascii="Times New Roman" w:hAnsi="Times New Roman" w:cs="Times New Roman"/>
          <w:sz w:val="28"/>
          <w:szCs w:val="28"/>
        </w:rPr>
      </w:pPr>
    </w:p>
    <w:p w:rsidR="00982FA3" w:rsidRDefault="00982FA3" w:rsidP="00982FA3">
      <w:pPr>
        <w:spacing w:after="0" w:line="240" w:lineRule="auto"/>
        <w:jc w:val="right"/>
        <w:rPr>
          <w:rFonts w:ascii="Times New Roman" w:hAnsi="Times New Roman" w:cs="Times New Roman"/>
          <w:b/>
          <w:bCs/>
          <w:sz w:val="24"/>
          <w:szCs w:val="24"/>
        </w:rPr>
      </w:pPr>
      <w:r w:rsidRPr="00AC6B76">
        <w:rPr>
          <w:rFonts w:ascii="Times New Roman" w:hAnsi="Times New Roman" w:cs="Times New Roman"/>
          <w:b/>
          <w:bCs/>
          <w:sz w:val="24"/>
          <w:szCs w:val="24"/>
        </w:rPr>
        <w:t>Dr.S.Thirunavukkarasu</w:t>
      </w:r>
    </w:p>
    <w:p w:rsidR="00982FA3" w:rsidRDefault="00982FA3" w:rsidP="00982FA3">
      <w:pPr>
        <w:spacing w:after="0" w:line="240" w:lineRule="auto"/>
        <w:jc w:val="right"/>
        <w:rPr>
          <w:rFonts w:ascii="Times New Roman" w:hAnsi="Times New Roman" w:cs="Times New Roman"/>
          <w:b/>
          <w:bCs/>
          <w:sz w:val="24"/>
          <w:szCs w:val="24"/>
          <w:lang w:val="en-IN"/>
        </w:rPr>
      </w:pPr>
      <w:r w:rsidRPr="00AC6B76">
        <w:rPr>
          <w:rFonts w:ascii="Times New Roman" w:hAnsi="Times New Roman" w:cs="Times New Roman"/>
          <w:sz w:val="24"/>
          <w:szCs w:val="24"/>
        </w:rPr>
        <w:t>Founder-Editor</w:t>
      </w:r>
    </w:p>
    <w:p w:rsidR="00982FA3" w:rsidRPr="00FD2E8A" w:rsidRDefault="00982FA3" w:rsidP="003A5D29">
      <w:pPr>
        <w:ind w:firstLine="720"/>
        <w:jc w:val="both"/>
        <w:rPr>
          <w:rFonts w:ascii="Times New Roman" w:hAnsi="Times New Roman" w:cs="Times New Roman"/>
          <w:sz w:val="28"/>
          <w:szCs w:val="28"/>
        </w:rPr>
      </w:pPr>
    </w:p>
    <w:sectPr w:rsidR="00982FA3" w:rsidRPr="00FD2E8A" w:rsidSect="00170A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10A8"/>
    <w:rsid w:val="000C3513"/>
    <w:rsid w:val="00107213"/>
    <w:rsid w:val="0016684F"/>
    <w:rsid w:val="00170A0A"/>
    <w:rsid w:val="00173B0C"/>
    <w:rsid w:val="00360CF9"/>
    <w:rsid w:val="003A256F"/>
    <w:rsid w:val="003A5D29"/>
    <w:rsid w:val="003B0DDC"/>
    <w:rsid w:val="00443FE0"/>
    <w:rsid w:val="004C0C61"/>
    <w:rsid w:val="005763C6"/>
    <w:rsid w:val="00583006"/>
    <w:rsid w:val="005A51CC"/>
    <w:rsid w:val="005F7AA1"/>
    <w:rsid w:val="006F5EB4"/>
    <w:rsid w:val="00821CA4"/>
    <w:rsid w:val="00955B5C"/>
    <w:rsid w:val="00957605"/>
    <w:rsid w:val="00982FA3"/>
    <w:rsid w:val="00A94261"/>
    <w:rsid w:val="00CE6ABB"/>
    <w:rsid w:val="00D13F4D"/>
    <w:rsid w:val="00E1297D"/>
    <w:rsid w:val="00E2183E"/>
    <w:rsid w:val="00EE0F36"/>
    <w:rsid w:val="00F010A8"/>
    <w:rsid w:val="00F22DE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A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213"/>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icount">
    <w:name w:val="icount"/>
    <w:basedOn w:val="DefaultParagraphFont"/>
    <w:rsid w:val="00107213"/>
  </w:style>
</w:styles>
</file>

<file path=word/webSettings.xml><?xml version="1.0" encoding="utf-8"?>
<w:webSettings xmlns:r="http://schemas.openxmlformats.org/officeDocument/2006/relationships" xmlns:w="http://schemas.openxmlformats.org/wordprocessingml/2006/main">
  <w:divs>
    <w:div w:id="766926354">
      <w:bodyDiv w:val="1"/>
      <w:marLeft w:val="0"/>
      <w:marRight w:val="0"/>
      <w:marTop w:val="0"/>
      <w:marBottom w:val="0"/>
      <w:divBdr>
        <w:top w:val="none" w:sz="0" w:space="0" w:color="auto"/>
        <w:left w:val="none" w:sz="0" w:space="0" w:color="auto"/>
        <w:bottom w:val="none" w:sz="0" w:space="0" w:color="auto"/>
        <w:right w:val="none" w:sz="0" w:space="0" w:color="auto"/>
      </w:divBdr>
      <w:divsChild>
        <w:div w:id="884489921">
          <w:marLeft w:val="0"/>
          <w:marRight w:val="250"/>
          <w:marTop w:val="0"/>
          <w:marBottom w:val="125"/>
          <w:divBdr>
            <w:top w:val="none" w:sz="0" w:space="0" w:color="auto"/>
            <w:left w:val="none" w:sz="0" w:space="0" w:color="auto"/>
            <w:bottom w:val="none" w:sz="0" w:space="0" w:color="auto"/>
            <w:right w:val="none" w:sz="0" w:space="0" w:color="auto"/>
          </w:divBdr>
        </w:div>
        <w:div w:id="1880434615">
          <w:marLeft w:val="100"/>
          <w:marRight w:val="100"/>
          <w:marTop w:val="0"/>
          <w:marBottom w:val="0"/>
          <w:divBdr>
            <w:top w:val="none" w:sz="0" w:space="0" w:color="auto"/>
            <w:left w:val="none" w:sz="0" w:space="0" w:color="auto"/>
            <w:bottom w:val="none" w:sz="0" w:space="0" w:color="auto"/>
            <w:right w:val="none" w:sz="0" w:space="0" w:color="auto"/>
          </w:divBdr>
          <w:divsChild>
            <w:div w:id="491793627">
              <w:marLeft w:val="0"/>
              <w:marRight w:val="0"/>
              <w:marTop w:val="0"/>
              <w:marBottom w:val="0"/>
              <w:divBdr>
                <w:top w:val="none" w:sz="0" w:space="0" w:color="auto"/>
                <w:left w:val="none" w:sz="0" w:space="0" w:color="auto"/>
                <w:bottom w:val="none" w:sz="0" w:space="0" w:color="auto"/>
                <w:right w:val="none" w:sz="0" w:space="0" w:color="auto"/>
              </w:divBdr>
            </w:div>
          </w:divsChild>
        </w:div>
        <w:div w:id="1575966750">
          <w:marLeft w:val="100"/>
          <w:marRight w:val="100"/>
          <w:marTop w:val="0"/>
          <w:marBottom w:val="0"/>
          <w:divBdr>
            <w:top w:val="none" w:sz="0" w:space="0" w:color="auto"/>
            <w:left w:val="none" w:sz="0" w:space="0" w:color="auto"/>
            <w:bottom w:val="none" w:sz="0" w:space="0" w:color="auto"/>
            <w:right w:val="none" w:sz="0" w:space="0" w:color="auto"/>
          </w:divBdr>
          <w:divsChild>
            <w:div w:id="482770498">
              <w:marLeft w:val="0"/>
              <w:marRight w:val="0"/>
              <w:marTop w:val="0"/>
              <w:marBottom w:val="0"/>
              <w:divBdr>
                <w:top w:val="none" w:sz="0" w:space="0" w:color="auto"/>
                <w:left w:val="none" w:sz="0" w:space="0" w:color="auto"/>
                <w:bottom w:val="none" w:sz="0" w:space="0" w:color="auto"/>
                <w:right w:val="none" w:sz="0" w:space="0" w:color="auto"/>
              </w:divBdr>
            </w:div>
          </w:divsChild>
        </w:div>
        <w:div w:id="262346538">
          <w:marLeft w:val="100"/>
          <w:marRight w:val="100"/>
          <w:marTop w:val="0"/>
          <w:marBottom w:val="0"/>
          <w:divBdr>
            <w:top w:val="none" w:sz="0" w:space="0" w:color="auto"/>
            <w:left w:val="none" w:sz="0" w:space="0" w:color="auto"/>
            <w:bottom w:val="none" w:sz="0" w:space="0" w:color="auto"/>
            <w:right w:val="none" w:sz="0" w:space="0" w:color="auto"/>
          </w:divBdr>
          <w:divsChild>
            <w:div w:id="6753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2020-07-12T05:01:00Z</dcterms:created>
  <dcterms:modified xsi:type="dcterms:W3CDTF">2020-07-12T06:43:00Z</dcterms:modified>
</cp:coreProperties>
</file>